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2AEF" w14:textId="5B6A3FEC" w:rsidR="00FD6D9F" w:rsidRDefault="00FD6D9F" w:rsidP="00A75ED2">
      <w:pPr>
        <w:pStyle w:val="paragraph"/>
        <w:jc w:val="center"/>
        <w:textAlignment w:val="baseline"/>
        <w:rPr>
          <w:rStyle w:val="normaltextrun1"/>
          <w:sz w:val="32"/>
          <w:szCs w:val="32"/>
        </w:rPr>
      </w:pPr>
      <w:r>
        <w:rPr>
          <w:noProof/>
        </w:rPr>
        <w:drawing>
          <wp:inline distT="0" distB="0" distL="0" distR="0" wp14:anchorId="1E436DCF" wp14:editId="0346F021">
            <wp:extent cx="1178710" cy="1080000"/>
            <wp:effectExtent l="0" t="0" r="2540" b="6350"/>
            <wp:docPr id="1" name="Рисунок 1" descr="C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B00">
        <w:rPr>
          <w:rStyle w:val="normaltextrun1"/>
          <w:sz w:val="32"/>
          <w:szCs w:val="32"/>
        </w:rPr>
        <w:tab/>
      </w:r>
      <w:r>
        <w:rPr>
          <w:noProof/>
        </w:rPr>
        <w:drawing>
          <wp:inline distT="0" distB="0" distL="0" distR="0" wp14:anchorId="1E04A884" wp14:editId="11CDFD90">
            <wp:extent cx="1071965" cy="10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B971" w14:textId="77777777" w:rsidR="00AD7BD0" w:rsidRDefault="00AD7BD0" w:rsidP="00A75ED2">
      <w:pPr>
        <w:pStyle w:val="paragraph"/>
        <w:jc w:val="center"/>
        <w:textAlignment w:val="baseline"/>
        <w:rPr>
          <w:rStyle w:val="normaltextrun1"/>
          <w:sz w:val="32"/>
          <w:szCs w:val="32"/>
        </w:rPr>
      </w:pPr>
    </w:p>
    <w:p w14:paraId="0A68F939" w14:textId="19B33D6F" w:rsidR="00A75ED2" w:rsidRPr="001E3805" w:rsidRDefault="00A75ED2" w:rsidP="00AD7BD0">
      <w:pPr>
        <w:pStyle w:val="paragraph"/>
        <w:jc w:val="center"/>
        <w:textAlignment w:val="baseline"/>
        <w:rPr>
          <w:b/>
        </w:rPr>
      </w:pPr>
      <w:r w:rsidRPr="001E3805">
        <w:rPr>
          <w:rStyle w:val="normaltextrun1"/>
          <w:b/>
        </w:rPr>
        <w:t>CALL</w:t>
      </w:r>
      <w:r w:rsidR="009200BF" w:rsidRPr="001E3805">
        <w:rPr>
          <w:rStyle w:val="normaltextrun1"/>
          <w:b/>
        </w:rPr>
        <w:t xml:space="preserve"> </w:t>
      </w:r>
      <w:r w:rsidRPr="001E3805">
        <w:rPr>
          <w:rStyle w:val="normaltextrun1"/>
          <w:b/>
        </w:rPr>
        <w:t>FOR</w:t>
      </w:r>
      <w:r w:rsidR="009200BF" w:rsidRPr="001E3805">
        <w:rPr>
          <w:rStyle w:val="normaltextrun1"/>
          <w:b/>
        </w:rPr>
        <w:t xml:space="preserve"> </w:t>
      </w:r>
      <w:r w:rsidRPr="001E3805">
        <w:rPr>
          <w:rStyle w:val="normaltextrun1"/>
          <w:b/>
        </w:rPr>
        <w:t>PAPERS</w:t>
      </w:r>
    </w:p>
    <w:p w14:paraId="76B15858" w14:textId="7F97795D" w:rsidR="00AD7BD0" w:rsidRPr="001E3805" w:rsidRDefault="00AD7BD0" w:rsidP="00AD7BD0">
      <w:pPr>
        <w:pStyle w:val="paragraph"/>
        <w:jc w:val="center"/>
        <w:textAlignment w:val="baseline"/>
        <w:rPr>
          <w:rStyle w:val="eop"/>
          <w:b/>
        </w:rPr>
      </w:pPr>
    </w:p>
    <w:p w14:paraId="6E81088B" w14:textId="6731A5C5" w:rsidR="00AD7BD0" w:rsidRPr="001E3805" w:rsidRDefault="00AD7BD0" w:rsidP="00AD7BD0">
      <w:pPr>
        <w:pStyle w:val="paragraph"/>
        <w:jc w:val="center"/>
        <w:textAlignment w:val="baseline"/>
        <w:rPr>
          <w:rStyle w:val="normaltextrun1"/>
          <w:b/>
        </w:rPr>
      </w:pPr>
      <w:r w:rsidRPr="001E3805">
        <w:rPr>
          <w:rStyle w:val="normaltextrun1"/>
          <w:b/>
        </w:rPr>
        <w:t>PAPERS DEVELOPMENT WORKSHOP</w:t>
      </w:r>
    </w:p>
    <w:p w14:paraId="29EDD202" w14:textId="5D9A9E5B" w:rsidR="00A75ED2" w:rsidRPr="001E3805" w:rsidRDefault="00AD7BD0" w:rsidP="00A75ED2">
      <w:pPr>
        <w:pStyle w:val="paragraph"/>
        <w:jc w:val="center"/>
        <w:textAlignment w:val="baseline"/>
        <w:rPr>
          <w:b/>
          <w:sz w:val="40"/>
          <w:szCs w:val="40"/>
        </w:rPr>
      </w:pPr>
      <w:r w:rsidRPr="001E3805">
        <w:rPr>
          <w:rStyle w:val="normaltextrun1"/>
          <w:b/>
          <w:bCs/>
          <w:iCs/>
          <w:sz w:val="40"/>
          <w:szCs w:val="40"/>
        </w:rPr>
        <w:t xml:space="preserve">EMPIRICAL </w:t>
      </w:r>
      <w:r w:rsidR="001E3805">
        <w:rPr>
          <w:rStyle w:val="normaltextrun1"/>
          <w:b/>
          <w:bCs/>
          <w:iCs/>
          <w:sz w:val="40"/>
          <w:szCs w:val="40"/>
        </w:rPr>
        <w:t>ANALYSIS</w:t>
      </w:r>
      <w:r w:rsidRPr="001E3805">
        <w:rPr>
          <w:rStyle w:val="normaltextrun1"/>
          <w:b/>
          <w:bCs/>
          <w:iCs/>
          <w:sz w:val="40"/>
          <w:szCs w:val="40"/>
        </w:rPr>
        <w:t xml:space="preserve"> OF POLITICAL POWER</w:t>
      </w:r>
    </w:p>
    <w:p w14:paraId="49414D3E" w14:textId="3A4CD324" w:rsidR="00A75ED2" w:rsidRPr="001E3805" w:rsidRDefault="00A75ED2" w:rsidP="00AD7BD0">
      <w:pPr>
        <w:pStyle w:val="paragraph"/>
        <w:spacing w:before="120"/>
        <w:jc w:val="center"/>
        <w:textAlignment w:val="baseline"/>
      </w:pPr>
      <w:r w:rsidRPr="001E3805">
        <w:rPr>
          <w:rStyle w:val="normaltextrun1"/>
        </w:rPr>
        <w:t>May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2</w:t>
      </w:r>
      <w:r w:rsidR="00AD7BD0" w:rsidRPr="001E3805">
        <w:rPr>
          <w:rStyle w:val="normaltextrun1"/>
        </w:rPr>
        <w:t>4</w:t>
      </w:r>
      <w:r w:rsidRPr="001E3805">
        <w:rPr>
          <w:rStyle w:val="normaltextrun1"/>
        </w:rPr>
        <w:t>,</w:t>
      </w:r>
      <w:r w:rsidR="009200BF" w:rsidRPr="001E3805">
        <w:rPr>
          <w:rStyle w:val="normaltextrun1"/>
        </w:rPr>
        <w:t xml:space="preserve"> </w:t>
      </w:r>
      <w:r w:rsidRPr="00706152">
        <w:rPr>
          <w:rStyle w:val="normaltextrun1"/>
          <w:noProof/>
        </w:rPr>
        <w:t>2019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|</w:t>
      </w:r>
      <w:r w:rsidR="009200BF" w:rsidRPr="001E3805">
        <w:rPr>
          <w:rStyle w:val="normaltextrun1"/>
        </w:rPr>
        <w:t xml:space="preserve"> </w:t>
      </w:r>
      <w:r w:rsidR="00AD7BD0" w:rsidRPr="001E3805">
        <w:rPr>
          <w:rStyle w:val="normaltextrun1"/>
        </w:rPr>
        <w:t>Saint Petersburg</w:t>
      </w:r>
      <w:r w:rsidRPr="001E3805">
        <w:rPr>
          <w:rStyle w:val="normaltextrun1"/>
        </w:rPr>
        <w:t>,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Russia</w:t>
      </w:r>
    </w:p>
    <w:p w14:paraId="693D1FAF" w14:textId="3355E34E" w:rsidR="00A75ED2" w:rsidRPr="001E3805" w:rsidRDefault="009200BF" w:rsidP="00A75ED2">
      <w:pPr>
        <w:pStyle w:val="paragraph"/>
        <w:jc w:val="both"/>
        <w:textAlignment w:val="baseline"/>
      </w:pPr>
      <w:r w:rsidRPr="001E3805">
        <w:rPr>
          <w:rStyle w:val="eop"/>
        </w:rPr>
        <w:t xml:space="preserve"> </w:t>
      </w:r>
    </w:p>
    <w:p w14:paraId="1E6C6567" w14:textId="77777777" w:rsidR="00AD7BD0" w:rsidRPr="001E3805" w:rsidRDefault="00AD7BD0" w:rsidP="00A75ED2">
      <w:pPr>
        <w:pStyle w:val="paragraph"/>
        <w:jc w:val="both"/>
        <w:textAlignment w:val="baseline"/>
        <w:rPr>
          <w:rStyle w:val="normaltextrun1"/>
        </w:rPr>
      </w:pPr>
    </w:p>
    <w:p w14:paraId="42AD75A0" w14:textId="6C3303AE" w:rsidR="00AD7BD0" w:rsidRPr="001E3805" w:rsidRDefault="00A75ED2" w:rsidP="00A75ED2">
      <w:pPr>
        <w:pStyle w:val="paragraph"/>
        <w:jc w:val="both"/>
        <w:textAlignment w:val="baseline"/>
        <w:rPr>
          <w:rStyle w:val="normaltextrun1"/>
        </w:rPr>
      </w:pPr>
      <w:r w:rsidRPr="001E3805">
        <w:rPr>
          <w:rStyle w:val="normaltextrun1"/>
        </w:rPr>
        <w:t>Deadline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for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Abstracts: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February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1</w:t>
      </w:r>
      <w:r w:rsidR="001E3805" w:rsidRPr="001E3805">
        <w:rPr>
          <w:rStyle w:val="normaltextrun1"/>
        </w:rPr>
        <w:t>5</w:t>
      </w:r>
      <w:r w:rsidRPr="001E3805">
        <w:rPr>
          <w:rStyle w:val="normaltextrun1"/>
        </w:rPr>
        <w:t>,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2019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(abstracts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up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to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250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words</w:t>
      </w:r>
      <w:r w:rsidR="001E3805" w:rsidRPr="001E3805">
        <w:rPr>
          <w:rStyle w:val="normaltextrun1"/>
        </w:rPr>
        <w:t xml:space="preserve">, at </w:t>
      </w:r>
      <w:hyperlink r:id="rId6" w:history="1">
        <w:r w:rsidR="00BF0769" w:rsidRPr="0083273C">
          <w:rPr>
            <w:rStyle w:val="Hyperlink"/>
          </w:rPr>
          <w:t>ipsa.rc36@gmail.com</w:t>
        </w:r>
      </w:hyperlink>
      <w:r w:rsidR="00BF0769">
        <w:rPr>
          <w:rStyle w:val="normaltextrun1"/>
        </w:rPr>
        <w:t>)</w:t>
      </w:r>
      <w:r w:rsidR="009200BF" w:rsidRPr="001E3805">
        <w:rPr>
          <w:rStyle w:val="normaltextrun1"/>
        </w:rPr>
        <w:t xml:space="preserve"> </w:t>
      </w:r>
    </w:p>
    <w:p w14:paraId="19342CB4" w14:textId="46982C32" w:rsidR="00A75ED2" w:rsidRPr="001E3805" w:rsidRDefault="00A75ED2" w:rsidP="00A75ED2">
      <w:pPr>
        <w:pStyle w:val="paragraph"/>
        <w:jc w:val="both"/>
        <w:textAlignment w:val="baseline"/>
      </w:pPr>
      <w:r w:rsidRPr="001E3805">
        <w:rPr>
          <w:rStyle w:val="normaltextrun1"/>
          <w:noProof/>
        </w:rPr>
        <w:t>Decision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on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Abstracts: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February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21,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2019</w:t>
      </w:r>
      <w:r w:rsidR="009200BF" w:rsidRPr="001E3805">
        <w:rPr>
          <w:rStyle w:val="eop"/>
        </w:rPr>
        <w:t xml:space="preserve"> </w:t>
      </w:r>
    </w:p>
    <w:p w14:paraId="01A3C711" w14:textId="5DECE735" w:rsidR="00A75ED2" w:rsidRDefault="009200BF" w:rsidP="00A75ED2">
      <w:pPr>
        <w:pStyle w:val="paragraph"/>
        <w:jc w:val="both"/>
        <w:textAlignment w:val="baseline"/>
        <w:rPr>
          <w:rStyle w:val="eop"/>
        </w:rPr>
      </w:pPr>
      <w:r w:rsidRPr="001E3805">
        <w:rPr>
          <w:rStyle w:val="eop"/>
        </w:rPr>
        <w:t xml:space="preserve"> </w:t>
      </w:r>
    </w:p>
    <w:p w14:paraId="646ED064" w14:textId="77777777" w:rsidR="00BF0769" w:rsidRPr="001E3805" w:rsidRDefault="00BF0769" w:rsidP="00A75ED2">
      <w:pPr>
        <w:pStyle w:val="paragraph"/>
        <w:jc w:val="both"/>
        <w:textAlignment w:val="baseline"/>
      </w:pPr>
    </w:p>
    <w:p w14:paraId="709A8F29" w14:textId="77777777" w:rsidR="00D43704" w:rsidRDefault="00D43704" w:rsidP="00D43704">
      <w:pPr>
        <w:pStyle w:val="paragraph"/>
        <w:ind w:firstLine="720"/>
        <w:jc w:val="both"/>
        <w:textAlignment w:val="baseline"/>
        <w:rPr>
          <w:rStyle w:val="eop"/>
        </w:rPr>
      </w:pPr>
    </w:p>
    <w:p w14:paraId="70CC5DF0" w14:textId="040FE395" w:rsidR="00AD7BD0" w:rsidRDefault="009200BF" w:rsidP="00D43704">
      <w:pPr>
        <w:pStyle w:val="paragraph"/>
        <w:ind w:firstLine="720"/>
        <w:jc w:val="both"/>
        <w:textAlignment w:val="baseline"/>
        <w:rPr>
          <w:rStyle w:val="normaltextrun1"/>
        </w:rPr>
      </w:pPr>
      <w:r w:rsidRPr="001E3805">
        <w:rPr>
          <w:rStyle w:val="eop"/>
        </w:rPr>
        <w:t xml:space="preserve"> </w:t>
      </w:r>
      <w:r w:rsidR="00A75ED2" w:rsidRPr="001E3805">
        <w:rPr>
          <w:rStyle w:val="normaltextrun1"/>
        </w:rPr>
        <w:t>Please</w:t>
      </w:r>
      <w:r w:rsidRPr="001E3805">
        <w:rPr>
          <w:rStyle w:val="normaltextrun1"/>
        </w:rPr>
        <w:t xml:space="preserve"> </w:t>
      </w:r>
      <w:r w:rsidR="00A75ED2" w:rsidRPr="001E3805">
        <w:rPr>
          <w:rStyle w:val="normaltextrun1"/>
        </w:rPr>
        <w:t>consider</w:t>
      </w:r>
      <w:r w:rsidRPr="001E3805">
        <w:rPr>
          <w:rStyle w:val="normaltextrun1"/>
        </w:rPr>
        <w:t xml:space="preserve"> </w:t>
      </w:r>
      <w:r w:rsidR="00A75ED2" w:rsidRPr="001E3805">
        <w:rPr>
          <w:rStyle w:val="normaltextrun1"/>
        </w:rPr>
        <w:t>submitting</w:t>
      </w:r>
      <w:r w:rsidRPr="001E3805">
        <w:rPr>
          <w:rStyle w:val="normaltextrun1"/>
        </w:rPr>
        <w:t xml:space="preserve"> </w:t>
      </w:r>
      <w:r w:rsidR="00A75ED2" w:rsidRPr="001E3805">
        <w:rPr>
          <w:rStyle w:val="normaltextrun1"/>
        </w:rPr>
        <w:t>your</w:t>
      </w:r>
      <w:r w:rsidRPr="001E3805">
        <w:rPr>
          <w:rStyle w:val="normaltextrun1"/>
        </w:rPr>
        <w:t xml:space="preserve"> </w:t>
      </w:r>
      <w:r w:rsidR="00AD7BD0" w:rsidRPr="001E3805">
        <w:rPr>
          <w:rStyle w:val="normaltextrun1"/>
        </w:rPr>
        <w:t>paper</w:t>
      </w:r>
      <w:r w:rsidRPr="001E3805">
        <w:rPr>
          <w:rStyle w:val="normaltextrun1"/>
        </w:rPr>
        <w:t xml:space="preserve"> </w:t>
      </w:r>
      <w:r w:rsidR="00A75ED2" w:rsidRPr="001E3805">
        <w:rPr>
          <w:rStyle w:val="normaltextrun1"/>
        </w:rPr>
        <w:t>to</w:t>
      </w:r>
      <w:r w:rsidRPr="001E3805">
        <w:rPr>
          <w:rStyle w:val="normaltextrun1"/>
        </w:rPr>
        <w:t xml:space="preserve"> </w:t>
      </w:r>
      <w:r w:rsidR="00AD7BD0" w:rsidRPr="001E3805">
        <w:rPr>
          <w:rStyle w:val="normaltextrun1"/>
        </w:rPr>
        <w:t>the workshop</w:t>
      </w:r>
      <w:r w:rsidR="001E3805">
        <w:rPr>
          <w:rStyle w:val="normaltextrun1"/>
        </w:rPr>
        <w:t xml:space="preserve"> “</w:t>
      </w:r>
      <w:r w:rsidR="001E3805" w:rsidRPr="001E3805">
        <w:rPr>
          <w:rStyle w:val="normaltextrun1"/>
        </w:rPr>
        <w:t xml:space="preserve">Empirical Analysis </w:t>
      </w:r>
      <w:r w:rsidR="001E3805">
        <w:rPr>
          <w:rStyle w:val="normaltextrun1"/>
        </w:rPr>
        <w:t>o</w:t>
      </w:r>
      <w:r w:rsidR="001E3805" w:rsidRPr="001E3805">
        <w:rPr>
          <w:rStyle w:val="normaltextrun1"/>
        </w:rPr>
        <w:t>f Political Power</w:t>
      </w:r>
      <w:r w:rsidR="001E3805">
        <w:rPr>
          <w:rStyle w:val="normaltextrun1"/>
        </w:rPr>
        <w:t>”</w:t>
      </w:r>
      <w:r w:rsidR="00AD7BD0" w:rsidRPr="001E3805">
        <w:rPr>
          <w:rStyle w:val="normaltextrun1"/>
        </w:rPr>
        <w:t xml:space="preserve"> organized by the </w:t>
      </w:r>
      <w:r w:rsidR="00B01F61">
        <w:rPr>
          <w:rStyle w:val="normaltextrun1"/>
        </w:rPr>
        <w:t>Research Committee on Political Power (</w:t>
      </w:r>
      <w:r w:rsidR="00A75ED2" w:rsidRPr="001E3805">
        <w:rPr>
          <w:rStyle w:val="normaltextrun1"/>
        </w:rPr>
        <w:t>IPSA</w:t>
      </w:r>
      <w:r w:rsidRPr="001E3805">
        <w:rPr>
          <w:rStyle w:val="normaltextrun1"/>
        </w:rPr>
        <w:t xml:space="preserve"> </w:t>
      </w:r>
      <w:r w:rsidR="00A75ED2" w:rsidRPr="001E3805">
        <w:rPr>
          <w:rStyle w:val="normaltextrun1"/>
        </w:rPr>
        <w:t>RC36</w:t>
      </w:r>
      <w:r w:rsidR="00B01F61">
        <w:rPr>
          <w:rStyle w:val="normaltextrun1"/>
        </w:rPr>
        <w:t>)</w:t>
      </w:r>
      <w:r w:rsidR="00AD7BD0" w:rsidRPr="001E3805">
        <w:rPr>
          <w:rStyle w:val="normaltextrun1"/>
        </w:rPr>
        <w:t xml:space="preserve"> and </w:t>
      </w:r>
      <w:r w:rsidR="00B526CC">
        <w:rPr>
          <w:rStyle w:val="normaltextrun1"/>
        </w:rPr>
        <w:t xml:space="preserve">the </w:t>
      </w:r>
      <w:r w:rsidR="00AD7BD0" w:rsidRPr="001E3805">
        <w:rPr>
          <w:rStyle w:val="normaltextrun1"/>
        </w:rPr>
        <w:t>Centre for German and European Studies</w:t>
      </w:r>
      <w:r w:rsidR="00B01F61">
        <w:rPr>
          <w:rStyle w:val="normaltextrun1"/>
        </w:rPr>
        <w:t xml:space="preserve"> (CGES)</w:t>
      </w:r>
      <w:r w:rsidR="00AD7BD0" w:rsidRPr="001E3805">
        <w:rPr>
          <w:rStyle w:val="normaltextrun1"/>
        </w:rPr>
        <w:t xml:space="preserve"> of </w:t>
      </w:r>
      <w:r w:rsidR="001E3805" w:rsidRPr="001E3805">
        <w:rPr>
          <w:rStyle w:val="normaltextrun1"/>
        </w:rPr>
        <w:t>Saint Petersburg State University</w:t>
      </w:r>
      <w:r w:rsidR="001E3805">
        <w:rPr>
          <w:rStyle w:val="normaltextrun1"/>
        </w:rPr>
        <w:t>.</w:t>
      </w:r>
    </w:p>
    <w:p w14:paraId="1F03DCEF" w14:textId="723F910A" w:rsidR="001E3805" w:rsidRDefault="001E3805" w:rsidP="00D43704">
      <w:pPr>
        <w:pStyle w:val="paragraph"/>
        <w:ind w:firstLine="720"/>
        <w:jc w:val="both"/>
        <w:textAlignment w:val="baseline"/>
        <w:rPr>
          <w:rStyle w:val="normaltextrun1"/>
        </w:rPr>
      </w:pPr>
    </w:p>
    <w:p w14:paraId="40C47946" w14:textId="0FF425C4" w:rsidR="001C7B05" w:rsidRDefault="00B01F61" w:rsidP="00D43704">
      <w:pPr>
        <w:pStyle w:val="paragraph"/>
        <w:ind w:firstLine="720"/>
        <w:jc w:val="both"/>
        <w:textAlignment w:val="baseline"/>
        <w:rPr>
          <w:rStyle w:val="normaltextrun1"/>
        </w:rPr>
      </w:pPr>
      <w:r>
        <w:t xml:space="preserve">For many years IPSA RC36 has been supporting </w:t>
      </w:r>
      <w:r w:rsidR="00803CD9">
        <w:t xml:space="preserve">the </w:t>
      </w:r>
      <w:r w:rsidRPr="00803CD9">
        <w:rPr>
          <w:noProof/>
        </w:rPr>
        <w:t>development</w:t>
      </w:r>
      <w:r>
        <w:t xml:space="preserve"> of political power theories and new methods allowing to test them empirically. Considering </w:t>
      </w:r>
      <w:r w:rsidR="00E51EAD">
        <w:t>the recent popularity</w:t>
      </w:r>
      <w:r>
        <w:t xml:space="preserve"> of network analysis</w:t>
      </w:r>
      <w:r w:rsidR="001C7B05">
        <w:t>,</w:t>
      </w:r>
      <w:r>
        <w:t xml:space="preserve"> IPSA RC36 is holding </w:t>
      </w:r>
      <w:r w:rsidR="001C7B05">
        <w:t>its</w:t>
      </w:r>
      <w:r>
        <w:t xml:space="preserve"> next papers development workshop </w:t>
      </w:r>
      <w:r w:rsidR="001C7B05">
        <w:t>in cooperation with</w:t>
      </w:r>
      <w:r>
        <w:t xml:space="preserve"> </w:t>
      </w:r>
      <w:r w:rsidRPr="001E3805">
        <w:rPr>
          <w:rStyle w:val="normaltextrun1"/>
        </w:rPr>
        <w:t xml:space="preserve">the </w:t>
      </w:r>
      <w:r w:rsidR="001C7B05">
        <w:rPr>
          <w:rStyle w:val="normaltextrun1"/>
        </w:rPr>
        <w:t>CGES, the center famous for its special focus on this methodology.</w:t>
      </w:r>
    </w:p>
    <w:p w14:paraId="2459791E" w14:textId="77777777" w:rsidR="00E51EAD" w:rsidRDefault="00E51EAD" w:rsidP="00D43704">
      <w:pPr>
        <w:pStyle w:val="paragraph"/>
        <w:ind w:firstLine="720"/>
        <w:jc w:val="both"/>
        <w:textAlignment w:val="baseline"/>
        <w:rPr>
          <w:rStyle w:val="normaltextrun1"/>
        </w:rPr>
      </w:pPr>
    </w:p>
    <w:p w14:paraId="5D4BAC73" w14:textId="621E47CD" w:rsidR="001C7B05" w:rsidRDefault="001C7B05" w:rsidP="00D43704">
      <w:pPr>
        <w:pStyle w:val="paragraph"/>
        <w:ind w:firstLine="720"/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We invite scholars interested </w:t>
      </w:r>
      <w:r w:rsidR="00985BE0">
        <w:rPr>
          <w:rStyle w:val="normaltextrun1"/>
        </w:rPr>
        <w:t>in</w:t>
      </w:r>
      <w:r>
        <w:rPr>
          <w:rStyle w:val="normaltextrun1"/>
        </w:rPr>
        <w:t xml:space="preserve"> discuss</w:t>
      </w:r>
      <w:r w:rsidR="00985BE0">
        <w:rPr>
          <w:rStyle w:val="normaltextrun1"/>
        </w:rPr>
        <w:t>ing</w:t>
      </w:r>
      <w:r>
        <w:rPr>
          <w:rStyle w:val="normaltextrun1"/>
        </w:rPr>
        <w:t xml:space="preserve"> new approaches to </w:t>
      </w:r>
      <w:r w:rsidR="00803CD9">
        <w:rPr>
          <w:rStyle w:val="normaltextrun1"/>
        </w:rPr>
        <w:t xml:space="preserve">the </w:t>
      </w:r>
      <w:r w:rsidRPr="00803CD9">
        <w:rPr>
          <w:rStyle w:val="normaltextrun1"/>
          <w:noProof/>
        </w:rPr>
        <w:t>empirical</w:t>
      </w:r>
      <w:r w:rsidRPr="001C7B05">
        <w:rPr>
          <w:rStyle w:val="normaltextrun1"/>
        </w:rPr>
        <w:t xml:space="preserve"> </w:t>
      </w:r>
      <w:r>
        <w:rPr>
          <w:rStyle w:val="normaltextrun1"/>
        </w:rPr>
        <w:t>a</w:t>
      </w:r>
      <w:r w:rsidRPr="001C7B05">
        <w:rPr>
          <w:rStyle w:val="normaltextrun1"/>
        </w:rPr>
        <w:t xml:space="preserve">nalysis of </w:t>
      </w:r>
      <w:r>
        <w:rPr>
          <w:rStyle w:val="normaltextrun1"/>
        </w:rPr>
        <w:t>p</w:t>
      </w:r>
      <w:r w:rsidRPr="001C7B05">
        <w:rPr>
          <w:rStyle w:val="normaltextrun1"/>
        </w:rPr>
        <w:t xml:space="preserve">olitical </w:t>
      </w:r>
      <w:r>
        <w:rPr>
          <w:rStyle w:val="normaltextrun1"/>
        </w:rPr>
        <w:t>p</w:t>
      </w:r>
      <w:r w:rsidRPr="001C7B05">
        <w:rPr>
          <w:rStyle w:val="normaltextrun1"/>
        </w:rPr>
        <w:t>ower</w:t>
      </w:r>
      <w:r>
        <w:rPr>
          <w:rStyle w:val="normaltextrun1"/>
        </w:rPr>
        <w:t xml:space="preserve"> to join us at </w:t>
      </w:r>
      <w:r w:rsidRPr="001E3805">
        <w:rPr>
          <w:rStyle w:val="normaltextrun1"/>
        </w:rPr>
        <w:t xml:space="preserve">the </w:t>
      </w:r>
      <w:r>
        <w:rPr>
          <w:rStyle w:val="normaltextrun1"/>
        </w:rPr>
        <w:t xml:space="preserve">CGES in </w:t>
      </w:r>
      <w:r w:rsidRPr="001E3805">
        <w:rPr>
          <w:rStyle w:val="normaltextrun1"/>
        </w:rPr>
        <w:t>Saint Petersburg</w:t>
      </w:r>
      <w:r>
        <w:rPr>
          <w:rStyle w:val="normaltextrun1"/>
        </w:rPr>
        <w:t xml:space="preserve"> on</w:t>
      </w:r>
      <w:r w:rsidRPr="001E3805">
        <w:rPr>
          <w:rStyle w:val="normaltextrun1"/>
        </w:rPr>
        <w:t xml:space="preserve"> May 2</w:t>
      </w:r>
      <w:r>
        <w:rPr>
          <w:rStyle w:val="normaltextrun1"/>
        </w:rPr>
        <w:t>4</w:t>
      </w:r>
      <w:r w:rsidRPr="001E3805">
        <w:rPr>
          <w:rStyle w:val="normaltextrun1"/>
        </w:rPr>
        <w:t>, 2019</w:t>
      </w:r>
      <w:r>
        <w:rPr>
          <w:rStyle w:val="normaltextrun1"/>
        </w:rPr>
        <w:t>.</w:t>
      </w:r>
    </w:p>
    <w:p w14:paraId="5F2512E6" w14:textId="2C52D999" w:rsidR="001C7B05" w:rsidRDefault="001C7B05" w:rsidP="00D43704">
      <w:pPr>
        <w:pStyle w:val="paragraph"/>
        <w:ind w:firstLine="720"/>
        <w:jc w:val="both"/>
        <w:textAlignment w:val="baseline"/>
        <w:rPr>
          <w:rStyle w:val="normaltextrun1"/>
        </w:rPr>
      </w:pPr>
    </w:p>
    <w:p w14:paraId="01728679" w14:textId="7B4285DC" w:rsidR="001C7B05" w:rsidRDefault="001C7B05" w:rsidP="00D43704">
      <w:pPr>
        <w:pStyle w:val="paragraph"/>
        <w:ind w:firstLine="720"/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We </w:t>
      </w:r>
      <w:r w:rsidR="00985BE0">
        <w:rPr>
          <w:rStyle w:val="normaltextrun1"/>
        </w:rPr>
        <w:t>are providing</w:t>
      </w:r>
      <w:r>
        <w:rPr>
          <w:rStyle w:val="normaltextrun1"/>
        </w:rPr>
        <w:t xml:space="preserve"> our workshop participants</w:t>
      </w:r>
      <w:r w:rsidR="00985BE0">
        <w:rPr>
          <w:rStyle w:val="normaltextrun1"/>
        </w:rPr>
        <w:t xml:space="preserve"> with</w:t>
      </w:r>
      <w:r>
        <w:rPr>
          <w:rStyle w:val="normaltextrun1"/>
        </w:rPr>
        <w:t xml:space="preserve"> </w:t>
      </w:r>
      <w:r w:rsidR="00803CD9">
        <w:rPr>
          <w:rStyle w:val="normaltextrun1"/>
        </w:rPr>
        <w:t xml:space="preserve">an </w:t>
      </w:r>
      <w:r w:rsidR="00985BE0" w:rsidRPr="00803CD9">
        <w:rPr>
          <w:rStyle w:val="normaltextrun1"/>
          <w:noProof/>
        </w:rPr>
        <w:t>opportunity</w:t>
      </w:r>
      <w:r w:rsidR="00985BE0">
        <w:rPr>
          <w:rStyle w:val="normaltextrun1"/>
        </w:rPr>
        <w:t xml:space="preserve"> </w:t>
      </w:r>
      <w:r>
        <w:rPr>
          <w:rStyle w:val="normaltextrun1"/>
        </w:rPr>
        <w:t>to meet expert</w:t>
      </w:r>
      <w:r w:rsidR="00820423">
        <w:rPr>
          <w:rStyle w:val="normaltextrun1"/>
        </w:rPr>
        <w:t>s</w:t>
      </w:r>
      <w:r>
        <w:rPr>
          <w:rStyle w:val="normaltextrun1"/>
        </w:rPr>
        <w:t xml:space="preserve"> on political power from </w:t>
      </w:r>
      <w:r w:rsidR="00820423">
        <w:rPr>
          <w:rStyle w:val="normaltextrun1"/>
        </w:rPr>
        <w:t xml:space="preserve">the </w:t>
      </w:r>
      <w:r>
        <w:rPr>
          <w:rStyle w:val="normaltextrun1"/>
        </w:rPr>
        <w:t xml:space="preserve">IPSA RC36 and </w:t>
      </w:r>
      <w:r w:rsidR="00820423">
        <w:rPr>
          <w:rStyle w:val="normaltextrun1"/>
        </w:rPr>
        <w:t xml:space="preserve">specialists on </w:t>
      </w:r>
      <w:r w:rsidR="00E51EAD">
        <w:rPr>
          <w:rStyle w:val="normaltextrun1"/>
        </w:rPr>
        <w:t xml:space="preserve">networking </w:t>
      </w:r>
      <w:r w:rsidR="00820423">
        <w:rPr>
          <w:rStyle w:val="normaltextrun1"/>
        </w:rPr>
        <w:t xml:space="preserve">methods from the CGES. Thus, we </w:t>
      </w:r>
      <w:r w:rsidR="00820423" w:rsidRPr="001E3805">
        <w:rPr>
          <w:rStyle w:val="normaltextrun1"/>
        </w:rPr>
        <w:t xml:space="preserve">aim </w:t>
      </w:r>
      <w:r w:rsidR="00820423">
        <w:rPr>
          <w:rStyle w:val="normaltextrun1"/>
        </w:rPr>
        <w:t xml:space="preserve">not only </w:t>
      </w:r>
      <w:r w:rsidR="00820423" w:rsidRPr="001E3805">
        <w:rPr>
          <w:rStyle w:val="normaltextrun1"/>
        </w:rPr>
        <w:t xml:space="preserve">at exploring problems of empirical power analysis and its </w:t>
      </w:r>
      <w:r w:rsidR="00820423" w:rsidRPr="00803CD9">
        <w:rPr>
          <w:rStyle w:val="normaltextrun1"/>
          <w:noProof/>
        </w:rPr>
        <w:t>solutions</w:t>
      </w:r>
      <w:r w:rsidR="00E51EAD">
        <w:rPr>
          <w:rStyle w:val="normaltextrun1"/>
          <w:noProof/>
        </w:rPr>
        <w:t>,</w:t>
      </w:r>
      <w:r w:rsidR="00820423">
        <w:rPr>
          <w:rStyle w:val="normaltextrun1"/>
        </w:rPr>
        <w:t xml:space="preserve"> but what is more important, to provide feedback and support to scholars already working on such papers. </w:t>
      </w:r>
    </w:p>
    <w:p w14:paraId="3D77D495" w14:textId="206E7C00" w:rsidR="00820423" w:rsidRDefault="00820423" w:rsidP="00D43704">
      <w:pPr>
        <w:pStyle w:val="paragraph"/>
        <w:ind w:firstLine="720"/>
        <w:jc w:val="both"/>
        <w:textAlignment w:val="baseline"/>
        <w:rPr>
          <w:rStyle w:val="normaltextrun1"/>
        </w:rPr>
      </w:pPr>
    </w:p>
    <w:p w14:paraId="4997DD99" w14:textId="089F1006" w:rsidR="00820423" w:rsidRDefault="00820423" w:rsidP="00D43704">
      <w:pPr>
        <w:pStyle w:val="paragraph"/>
        <w:ind w:firstLine="720"/>
        <w:jc w:val="both"/>
        <w:textAlignment w:val="baseline"/>
        <w:rPr>
          <w:rStyle w:val="normaltextrun1"/>
        </w:rPr>
      </w:pPr>
      <w:r>
        <w:rPr>
          <w:rStyle w:val="normaltextrun1"/>
        </w:rPr>
        <w:t>As t</w:t>
      </w:r>
      <w:r w:rsidRPr="001E3805">
        <w:rPr>
          <w:rStyle w:val="normaltextrun1"/>
        </w:rPr>
        <w:t xml:space="preserve">his workshop </w:t>
      </w:r>
      <w:r w:rsidR="00985BE0">
        <w:rPr>
          <w:rStyle w:val="normaltextrun1"/>
        </w:rPr>
        <w:t xml:space="preserve">we </w:t>
      </w:r>
      <w:r w:rsidRPr="001E3805">
        <w:rPr>
          <w:rStyle w:val="normaltextrun1"/>
        </w:rPr>
        <w:t xml:space="preserve">will </w:t>
      </w:r>
      <w:r w:rsidR="00985BE0">
        <w:rPr>
          <w:rStyle w:val="normaltextrun1"/>
        </w:rPr>
        <w:t xml:space="preserve">also talk about </w:t>
      </w:r>
      <w:r w:rsidR="00E51EAD">
        <w:rPr>
          <w:rStyle w:val="normaltextrun1"/>
        </w:rPr>
        <w:t>the</w:t>
      </w:r>
      <w:r w:rsidRPr="001E3805">
        <w:rPr>
          <w:rStyle w:val="normaltextrun1"/>
        </w:rPr>
        <w:t xml:space="preserve"> </w:t>
      </w:r>
      <w:r w:rsidR="00985BE0">
        <w:rPr>
          <w:rStyle w:val="normaltextrun1"/>
        </w:rPr>
        <w:t>potential</w:t>
      </w:r>
      <w:r w:rsidRPr="001E3805">
        <w:rPr>
          <w:rStyle w:val="normaltextrun1"/>
        </w:rPr>
        <w:t xml:space="preserve"> and challenges of network analysis in political power studies</w:t>
      </w:r>
      <w:r>
        <w:rPr>
          <w:rStyle w:val="normaltextrun1"/>
        </w:rPr>
        <w:t xml:space="preserve">, we welcome </w:t>
      </w:r>
      <w:r w:rsidRPr="001E3805">
        <w:rPr>
          <w:rStyle w:val="normaltextrun1"/>
        </w:rPr>
        <w:t xml:space="preserve">papers </w:t>
      </w:r>
      <w:r>
        <w:rPr>
          <w:rStyle w:val="normaltextrun1"/>
        </w:rPr>
        <w:t>on</w:t>
      </w:r>
      <w:r w:rsidRPr="001E3805">
        <w:rPr>
          <w:rStyle w:val="normaltextrun1"/>
        </w:rPr>
        <w:t xml:space="preserve"> distinct forms of power in networks, which include, but are not restricted to, power-as-control and power-as-access, networking power, network power, networked power, and network-making power.</w:t>
      </w:r>
    </w:p>
    <w:p w14:paraId="4F271AF6" w14:textId="2A421F3E" w:rsidR="00985BE0" w:rsidRDefault="00985BE0" w:rsidP="00D43704">
      <w:pPr>
        <w:pStyle w:val="paragraph"/>
        <w:ind w:firstLine="720"/>
        <w:jc w:val="both"/>
        <w:textAlignment w:val="baseline"/>
        <w:rPr>
          <w:rStyle w:val="normaltextrun1"/>
        </w:rPr>
      </w:pPr>
    </w:p>
    <w:p w14:paraId="59290507" w14:textId="0954CB0E" w:rsidR="00985BE0" w:rsidRDefault="00985BE0" w:rsidP="00D43704">
      <w:pPr>
        <w:pStyle w:val="paragraph"/>
        <w:ind w:firstLine="720"/>
        <w:jc w:val="both"/>
        <w:textAlignment w:val="baseline"/>
        <w:rPr>
          <w:rStyle w:val="normaltextrun1"/>
        </w:rPr>
      </w:pPr>
      <w:r w:rsidRPr="001E3805">
        <w:rPr>
          <w:rStyle w:val="normaltextrun1"/>
        </w:rPr>
        <w:t>We are interested in</w:t>
      </w:r>
      <w:r>
        <w:rPr>
          <w:rStyle w:val="normaltextrun1"/>
        </w:rPr>
        <w:t xml:space="preserve"> </w:t>
      </w:r>
      <w:r w:rsidRPr="001E3805">
        <w:rPr>
          <w:rStyle w:val="normaltextrun1"/>
        </w:rPr>
        <w:t xml:space="preserve">contributions that share </w:t>
      </w:r>
      <w:r>
        <w:rPr>
          <w:rStyle w:val="normaltextrun1"/>
        </w:rPr>
        <w:t>our</w:t>
      </w:r>
      <w:r w:rsidRPr="001E3805">
        <w:rPr>
          <w:rStyle w:val="normaltextrun1"/>
        </w:rPr>
        <w:t xml:space="preserve"> commitment to the rigorous conceptual analysis of powe</w:t>
      </w:r>
      <w:r w:rsidR="00E51EAD">
        <w:rPr>
          <w:rStyle w:val="normaltextrun1"/>
        </w:rPr>
        <w:t xml:space="preserve">r, </w:t>
      </w:r>
      <w:r w:rsidRPr="001E3805">
        <w:rPr>
          <w:rStyle w:val="normaltextrun1"/>
        </w:rPr>
        <w:t>methodological issues</w:t>
      </w:r>
      <w:r>
        <w:rPr>
          <w:rStyle w:val="normaltextrun1"/>
        </w:rPr>
        <w:t xml:space="preserve">, </w:t>
      </w:r>
      <w:r w:rsidRPr="001E3805">
        <w:rPr>
          <w:rStyle w:val="normaltextrun1"/>
        </w:rPr>
        <w:t>link</w:t>
      </w:r>
      <w:r w:rsidR="00E51EAD">
        <w:rPr>
          <w:rStyle w:val="normaltextrun1"/>
        </w:rPr>
        <w:t>ing</w:t>
      </w:r>
      <w:r w:rsidRPr="001E3805">
        <w:rPr>
          <w:rStyle w:val="normaltextrun1"/>
        </w:rPr>
        <w:t xml:space="preserve"> theory to practice</w:t>
      </w:r>
      <w:r w:rsidR="00E51EAD">
        <w:rPr>
          <w:rStyle w:val="normaltextrun1"/>
        </w:rPr>
        <w:t>,</w:t>
      </w:r>
      <w:r>
        <w:rPr>
          <w:rStyle w:val="normaltextrun1"/>
        </w:rPr>
        <w:t xml:space="preserve"> and</w:t>
      </w:r>
      <w:r w:rsidRPr="001E3805">
        <w:rPr>
          <w:rStyle w:val="normaltextrun1"/>
        </w:rPr>
        <w:t xml:space="preserve"> propos</w:t>
      </w:r>
      <w:r w:rsidR="00E51EAD">
        <w:rPr>
          <w:rStyle w:val="normaltextrun1"/>
        </w:rPr>
        <w:t>ing</w:t>
      </w:r>
      <w:r w:rsidRPr="001E3805">
        <w:rPr>
          <w:rStyle w:val="normaltextrun1"/>
        </w:rPr>
        <w:t xml:space="preserve"> systematic testing of theoretical models with</w:t>
      </w:r>
      <w:r>
        <w:rPr>
          <w:rStyle w:val="normaltextrun1"/>
        </w:rPr>
        <w:t xml:space="preserve"> known</w:t>
      </w:r>
      <w:r w:rsidRPr="001E3805">
        <w:rPr>
          <w:rStyle w:val="normaltextrun1"/>
        </w:rPr>
        <w:t xml:space="preserve"> </w:t>
      </w:r>
      <w:r w:rsidRPr="00985BE0">
        <w:rPr>
          <w:rStyle w:val="normaltextrun1"/>
        </w:rPr>
        <w:t xml:space="preserve">empirical </w:t>
      </w:r>
      <w:r w:rsidRPr="00803CD9">
        <w:rPr>
          <w:rStyle w:val="normaltextrun1"/>
          <w:noProof/>
        </w:rPr>
        <w:t>evidence</w:t>
      </w:r>
      <w:r>
        <w:rPr>
          <w:rStyle w:val="normaltextrun1"/>
        </w:rPr>
        <w:t xml:space="preserve"> and new data.</w:t>
      </w:r>
    </w:p>
    <w:p w14:paraId="45B55920" w14:textId="77777777" w:rsidR="00985BE0" w:rsidRDefault="00985BE0" w:rsidP="00D43704">
      <w:pPr>
        <w:pStyle w:val="paragraph"/>
        <w:ind w:firstLine="720"/>
        <w:jc w:val="both"/>
        <w:textAlignment w:val="baseline"/>
        <w:rPr>
          <w:rStyle w:val="normaltextrun1"/>
        </w:rPr>
      </w:pPr>
    </w:p>
    <w:p w14:paraId="5E9953CC" w14:textId="77777777" w:rsidR="00BF0769" w:rsidRDefault="00BF0769" w:rsidP="00A75ED2">
      <w:pPr>
        <w:pStyle w:val="paragraph"/>
        <w:jc w:val="both"/>
        <w:textAlignment w:val="baseline"/>
        <w:rPr>
          <w:rStyle w:val="normaltextrun1"/>
          <w:b/>
          <w:bCs/>
          <w:iCs/>
        </w:rPr>
      </w:pPr>
    </w:p>
    <w:p w14:paraId="74B7D2EE" w14:textId="3B30A9E1" w:rsidR="00D43704" w:rsidRPr="00BF0769" w:rsidRDefault="00D43704" w:rsidP="00A75ED2">
      <w:pPr>
        <w:pStyle w:val="paragraph"/>
        <w:jc w:val="both"/>
        <w:textAlignment w:val="baseline"/>
        <w:rPr>
          <w:rStyle w:val="normaltextrun1"/>
          <w:b/>
          <w:bCs/>
          <w:iCs/>
        </w:rPr>
      </w:pPr>
      <w:r w:rsidRPr="00BF0769">
        <w:rPr>
          <w:rStyle w:val="normaltextrun1"/>
          <w:b/>
          <w:bCs/>
          <w:iCs/>
        </w:rPr>
        <w:t>Workshop Leaders</w:t>
      </w:r>
    </w:p>
    <w:p w14:paraId="6DA1FEE6" w14:textId="781D2557" w:rsidR="00D43704" w:rsidRDefault="00D43704" w:rsidP="00D43704">
      <w:pPr>
        <w:pStyle w:val="paragraph"/>
        <w:jc w:val="both"/>
        <w:textAlignment w:val="baseline"/>
        <w:rPr>
          <w:rStyle w:val="eop"/>
        </w:rPr>
      </w:pPr>
      <w:r w:rsidRPr="001E3805">
        <w:rPr>
          <w:rStyle w:val="normaltextrun1"/>
        </w:rPr>
        <w:t xml:space="preserve">Giulio </w:t>
      </w:r>
      <w:r w:rsidRPr="001E3805">
        <w:rPr>
          <w:rStyle w:val="spellingerror"/>
        </w:rPr>
        <w:t>Gallarotti</w:t>
      </w:r>
      <w:r w:rsidRPr="001E3805">
        <w:rPr>
          <w:rStyle w:val="normaltextrun1"/>
        </w:rPr>
        <w:t xml:space="preserve"> (Wesleyan University, current IPSA RC36 Chair)</w:t>
      </w:r>
      <w:r w:rsidRPr="001E3805">
        <w:rPr>
          <w:rStyle w:val="eop"/>
        </w:rPr>
        <w:t xml:space="preserve"> </w:t>
      </w:r>
    </w:p>
    <w:p w14:paraId="3B1F5781" w14:textId="77777777" w:rsidR="00706152" w:rsidRPr="001E3805" w:rsidRDefault="00706152" w:rsidP="00706152">
      <w:pPr>
        <w:pStyle w:val="paragraph"/>
        <w:jc w:val="both"/>
        <w:textAlignment w:val="baseline"/>
      </w:pPr>
      <w:r w:rsidRPr="001E3805">
        <w:rPr>
          <w:rStyle w:val="normaltextrun1"/>
        </w:rPr>
        <w:t>Mark Haugaard (</w:t>
      </w:r>
      <w:r w:rsidRPr="00803CD9">
        <w:rPr>
          <w:rStyle w:val="normaltextrun1"/>
          <w:noProof/>
        </w:rPr>
        <w:t>National</w:t>
      </w:r>
      <w:r w:rsidRPr="001E3805">
        <w:rPr>
          <w:rStyle w:val="normaltextrun1"/>
        </w:rPr>
        <w:t xml:space="preserve"> University of Ireland, Journal of Political Power Editor)</w:t>
      </w:r>
      <w:r w:rsidRPr="001E3805">
        <w:rPr>
          <w:rStyle w:val="eop"/>
        </w:rPr>
        <w:t xml:space="preserve"> </w:t>
      </w:r>
    </w:p>
    <w:p w14:paraId="310B83CD" w14:textId="3399FA8A" w:rsidR="00D43704" w:rsidRDefault="00D43704" w:rsidP="00D43704">
      <w:pPr>
        <w:pStyle w:val="paragraph"/>
        <w:jc w:val="both"/>
        <w:textAlignment w:val="baseline"/>
        <w:rPr>
          <w:rStyle w:val="normaltextrun1"/>
        </w:rPr>
      </w:pPr>
      <w:r w:rsidRPr="001E3805">
        <w:rPr>
          <w:rStyle w:val="normaltextrun1"/>
        </w:rPr>
        <w:t>Philip G. Cerny (University of Manchester and Rutgers-Newark)</w:t>
      </w:r>
    </w:p>
    <w:p w14:paraId="26186BB2" w14:textId="77777777" w:rsidR="00706152" w:rsidRPr="001E3805" w:rsidRDefault="00706152" w:rsidP="00706152">
      <w:pPr>
        <w:pStyle w:val="paragraph"/>
        <w:jc w:val="both"/>
        <w:textAlignment w:val="baseline"/>
      </w:pPr>
      <w:r w:rsidRPr="001E3805">
        <w:rPr>
          <w:rStyle w:val="normaltextrun1"/>
        </w:rPr>
        <w:t xml:space="preserve">Alina V. </w:t>
      </w:r>
      <w:r w:rsidRPr="001E3805">
        <w:rPr>
          <w:rStyle w:val="spellingerror"/>
        </w:rPr>
        <w:t>Vladimirova</w:t>
      </w:r>
      <w:r w:rsidRPr="001E3805">
        <w:rPr>
          <w:rStyle w:val="normaltextrun1"/>
        </w:rPr>
        <w:t xml:space="preserve"> (Institute of Oriental Studies of the RAS, current IPSA RC36 Vice-Chair)</w:t>
      </w:r>
      <w:r w:rsidRPr="001E3805">
        <w:rPr>
          <w:rStyle w:val="eop"/>
        </w:rPr>
        <w:t xml:space="preserve"> </w:t>
      </w:r>
    </w:p>
    <w:p w14:paraId="724D69D3" w14:textId="3BE88D13" w:rsidR="00D43704" w:rsidRPr="001E3805" w:rsidRDefault="00D43704" w:rsidP="00D43704">
      <w:pPr>
        <w:pStyle w:val="paragraph"/>
        <w:jc w:val="both"/>
        <w:textAlignment w:val="baseline"/>
      </w:pPr>
      <w:r w:rsidRPr="00D43704">
        <w:t xml:space="preserve">Artem </w:t>
      </w:r>
      <w:proofErr w:type="spellStart"/>
      <w:r w:rsidRPr="00D43704">
        <w:t>Antonyuk</w:t>
      </w:r>
      <w:proofErr w:type="spellEnd"/>
      <w:r>
        <w:t xml:space="preserve"> (</w:t>
      </w:r>
      <w:r w:rsidRPr="00D43704">
        <w:t>Centre for German and European Studies</w:t>
      </w:r>
      <w:r>
        <w:t>)</w:t>
      </w:r>
    </w:p>
    <w:p w14:paraId="0D1A329C" w14:textId="1DE519B0" w:rsidR="00D43704" w:rsidRDefault="00D43704" w:rsidP="00A75ED2">
      <w:pPr>
        <w:pStyle w:val="paragraph"/>
        <w:jc w:val="both"/>
        <w:textAlignment w:val="baseline"/>
        <w:rPr>
          <w:rStyle w:val="normaltextrun1"/>
          <w:b/>
          <w:bCs/>
          <w:i/>
          <w:iCs/>
        </w:rPr>
      </w:pPr>
    </w:p>
    <w:p w14:paraId="08ACD9BA" w14:textId="77777777" w:rsidR="00D43704" w:rsidRPr="001E3805" w:rsidRDefault="00D43704" w:rsidP="00D43704">
      <w:pPr>
        <w:pStyle w:val="paragraph"/>
        <w:jc w:val="both"/>
        <w:textAlignment w:val="baseline"/>
      </w:pPr>
      <w:r w:rsidRPr="00BF0769">
        <w:rPr>
          <w:rStyle w:val="normaltextrun1"/>
          <w:b/>
          <w:bCs/>
          <w:iCs/>
        </w:rPr>
        <w:t>Venue</w:t>
      </w:r>
      <w:r w:rsidRPr="001E3805">
        <w:rPr>
          <w:rStyle w:val="normaltextrun1"/>
          <w:b/>
          <w:bCs/>
          <w:i/>
          <w:iCs/>
        </w:rPr>
        <w:t>:</w:t>
      </w:r>
      <w:r w:rsidRPr="001E3805">
        <w:rPr>
          <w:rStyle w:val="eop"/>
        </w:rPr>
        <w:t xml:space="preserve"> </w:t>
      </w:r>
    </w:p>
    <w:p w14:paraId="6A296618" w14:textId="77777777" w:rsidR="00D43704" w:rsidRDefault="00D43704" w:rsidP="00D43704">
      <w:pPr>
        <w:pStyle w:val="paragraph"/>
        <w:jc w:val="both"/>
        <w:textAlignment w:val="baseline"/>
        <w:rPr>
          <w:rStyle w:val="normaltextrun1"/>
        </w:rPr>
      </w:pPr>
      <w:r w:rsidRPr="00D43704">
        <w:rPr>
          <w:rStyle w:val="normaltextrun1"/>
        </w:rPr>
        <w:t>Centre for German and European Studies (CGES) of Saint Petersburg State University</w:t>
      </w:r>
    </w:p>
    <w:p w14:paraId="513EA965" w14:textId="77777777" w:rsidR="00D43704" w:rsidRPr="001E3805" w:rsidRDefault="00D43704" w:rsidP="00D43704">
      <w:pPr>
        <w:pStyle w:val="paragraph"/>
        <w:jc w:val="both"/>
        <w:textAlignment w:val="baseline"/>
      </w:pPr>
      <w:r w:rsidRPr="001E3805">
        <w:rPr>
          <w:rStyle w:val="normaltextrun1"/>
        </w:rPr>
        <w:t xml:space="preserve">Address: </w:t>
      </w:r>
      <w:proofErr w:type="spellStart"/>
      <w:r w:rsidRPr="00D43704">
        <w:rPr>
          <w:rStyle w:val="spellingerror"/>
        </w:rPr>
        <w:t>Universitetskaya</w:t>
      </w:r>
      <w:proofErr w:type="spellEnd"/>
      <w:r w:rsidRPr="00D43704">
        <w:rPr>
          <w:rStyle w:val="spellingerror"/>
        </w:rPr>
        <w:t xml:space="preserve"> 7/9</w:t>
      </w:r>
      <w:r>
        <w:rPr>
          <w:rStyle w:val="spellingerror"/>
        </w:rPr>
        <w:t xml:space="preserve">, </w:t>
      </w:r>
      <w:r w:rsidRPr="00D43704">
        <w:rPr>
          <w:rStyle w:val="spellingerror"/>
        </w:rPr>
        <w:t>St. Petersburg, Russia</w:t>
      </w:r>
    </w:p>
    <w:p w14:paraId="3CA1D89D" w14:textId="77777777" w:rsidR="00D43704" w:rsidRDefault="00D43704" w:rsidP="00A75ED2">
      <w:pPr>
        <w:pStyle w:val="paragraph"/>
        <w:jc w:val="both"/>
        <w:textAlignment w:val="baseline"/>
        <w:rPr>
          <w:rStyle w:val="normaltextrun1"/>
          <w:b/>
          <w:bCs/>
          <w:i/>
          <w:iCs/>
        </w:rPr>
      </w:pPr>
    </w:p>
    <w:p w14:paraId="035EC7F4" w14:textId="4B23EF58" w:rsidR="00A75ED2" w:rsidRPr="00BF0769" w:rsidRDefault="00A75ED2" w:rsidP="00A75ED2">
      <w:pPr>
        <w:pStyle w:val="paragraph"/>
        <w:jc w:val="both"/>
        <w:textAlignment w:val="baseline"/>
      </w:pPr>
      <w:r w:rsidRPr="00BF0769">
        <w:rPr>
          <w:rStyle w:val="normaltextrun1"/>
          <w:b/>
          <w:bCs/>
          <w:iCs/>
        </w:rPr>
        <w:t>Visa</w:t>
      </w:r>
      <w:r w:rsidR="009200BF" w:rsidRPr="00BF0769">
        <w:rPr>
          <w:rStyle w:val="normaltextrun1"/>
          <w:b/>
          <w:bCs/>
          <w:iCs/>
        </w:rPr>
        <w:t xml:space="preserve"> </w:t>
      </w:r>
      <w:r w:rsidRPr="00BF0769">
        <w:rPr>
          <w:rStyle w:val="normaltextrun1"/>
          <w:b/>
          <w:bCs/>
          <w:iCs/>
        </w:rPr>
        <w:t>Support:</w:t>
      </w:r>
      <w:r w:rsidR="009200BF" w:rsidRPr="00BF0769">
        <w:rPr>
          <w:rStyle w:val="eop"/>
        </w:rPr>
        <w:t xml:space="preserve"> </w:t>
      </w:r>
    </w:p>
    <w:p w14:paraId="66298BBE" w14:textId="3B1CD023" w:rsidR="00A75ED2" w:rsidRPr="001E3805" w:rsidRDefault="00A75ED2" w:rsidP="00A75ED2">
      <w:pPr>
        <w:pStyle w:val="paragraph"/>
        <w:jc w:val="both"/>
        <w:textAlignment w:val="baseline"/>
      </w:pPr>
      <w:r w:rsidRPr="001E3805">
        <w:rPr>
          <w:rStyle w:val="normaltextrun1"/>
        </w:rPr>
        <w:t>Registered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authors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coming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from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abroad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will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receive</w:t>
      </w:r>
      <w:r w:rsidR="009200BF" w:rsidRPr="001E3805">
        <w:rPr>
          <w:rStyle w:val="normaltextrun1"/>
        </w:rPr>
        <w:t xml:space="preserve"> </w:t>
      </w:r>
      <w:r w:rsidR="00D43704">
        <w:rPr>
          <w:rStyle w:val="normaltextrun1"/>
        </w:rPr>
        <w:t>visa support from the workshop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organizers.</w:t>
      </w:r>
      <w:r w:rsidR="009200BF" w:rsidRPr="001E3805">
        <w:rPr>
          <w:rStyle w:val="eop"/>
        </w:rPr>
        <w:t xml:space="preserve"> </w:t>
      </w:r>
    </w:p>
    <w:p w14:paraId="62E2E963" w14:textId="03383BE3" w:rsidR="00A75ED2" w:rsidRPr="001E3805" w:rsidRDefault="009200BF" w:rsidP="00A75ED2">
      <w:pPr>
        <w:pStyle w:val="paragraph"/>
        <w:jc w:val="both"/>
        <w:textAlignment w:val="baseline"/>
      </w:pPr>
      <w:r w:rsidRPr="001E3805">
        <w:rPr>
          <w:rStyle w:val="eop"/>
        </w:rPr>
        <w:t xml:space="preserve"> </w:t>
      </w:r>
    </w:p>
    <w:p w14:paraId="1FA15377" w14:textId="77777777" w:rsidR="00BF0769" w:rsidRDefault="00BF0769" w:rsidP="00A75ED2">
      <w:pPr>
        <w:pStyle w:val="paragraph"/>
        <w:jc w:val="both"/>
        <w:textAlignment w:val="baseline"/>
        <w:rPr>
          <w:rStyle w:val="normaltextrun1"/>
        </w:rPr>
      </w:pPr>
    </w:p>
    <w:p w14:paraId="069A7CC1" w14:textId="7C212BFC" w:rsidR="00A75ED2" w:rsidRPr="001E3805" w:rsidRDefault="00A75ED2" w:rsidP="00A75ED2">
      <w:pPr>
        <w:pStyle w:val="paragraph"/>
        <w:jc w:val="both"/>
        <w:textAlignment w:val="baseline"/>
      </w:pPr>
      <w:r w:rsidRPr="001E3805">
        <w:rPr>
          <w:rStyle w:val="normaltextrun1"/>
        </w:rPr>
        <w:t>For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more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details,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please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contact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Alina</w:t>
      </w:r>
      <w:r w:rsidR="00985BE0">
        <w:rPr>
          <w:rStyle w:val="normaltextrun1"/>
        </w:rPr>
        <w:t xml:space="preserve"> V.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spellingerror"/>
        </w:rPr>
        <w:t>Vladimirova</w:t>
      </w:r>
      <w:r w:rsidR="009200BF" w:rsidRPr="001E3805">
        <w:rPr>
          <w:rStyle w:val="normaltextrun1"/>
        </w:rPr>
        <w:t xml:space="preserve"> </w:t>
      </w:r>
      <w:r w:rsidR="00985BE0">
        <w:rPr>
          <w:rStyle w:val="normaltextrun1"/>
        </w:rPr>
        <w:t>(</w:t>
      </w:r>
      <w:r w:rsidRPr="001E3805">
        <w:rPr>
          <w:rStyle w:val="normaltextrun1"/>
        </w:rPr>
        <w:t>alina.v.vladimirova@gmail.com</w:t>
      </w:r>
      <w:r w:rsidR="00985BE0">
        <w:rPr>
          <w:rStyle w:val="normaltextrun1"/>
        </w:rPr>
        <w:t>)</w:t>
      </w:r>
      <w:r w:rsidR="009200BF" w:rsidRPr="001E3805">
        <w:rPr>
          <w:rStyle w:val="eop"/>
        </w:rPr>
        <w:t xml:space="preserve"> </w:t>
      </w:r>
      <w:r w:rsidR="00985BE0">
        <w:rPr>
          <w:rStyle w:val="eop"/>
        </w:rPr>
        <w:t xml:space="preserve">and </w:t>
      </w:r>
      <w:r w:rsidR="00D43704" w:rsidRPr="00D43704">
        <w:rPr>
          <w:rStyle w:val="eop"/>
        </w:rPr>
        <w:t xml:space="preserve">Artem </w:t>
      </w:r>
      <w:proofErr w:type="spellStart"/>
      <w:r w:rsidR="00D43704" w:rsidRPr="00D43704">
        <w:rPr>
          <w:rStyle w:val="eop"/>
        </w:rPr>
        <w:t>Antonyuk</w:t>
      </w:r>
      <w:proofErr w:type="spellEnd"/>
      <w:r w:rsidR="00D43704" w:rsidRPr="00D43704">
        <w:rPr>
          <w:rStyle w:val="eop"/>
        </w:rPr>
        <w:t xml:space="preserve"> </w:t>
      </w:r>
      <w:r w:rsidR="00D43704">
        <w:rPr>
          <w:rStyle w:val="eop"/>
        </w:rPr>
        <w:t>(</w:t>
      </w:r>
      <w:r w:rsidR="00D43704" w:rsidRPr="00D43704">
        <w:rPr>
          <w:rStyle w:val="eop"/>
        </w:rPr>
        <w:t>artem.antonyuk@protonmail.com</w:t>
      </w:r>
      <w:r w:rsidR="00D43704">
        <w:rPr>
          <w:rStyle w:val="eop"/>
        </w:rPr>
        <w:t>).</w:t>
      </w:r>
    </w:p>
    <w:p w14:paraId="6FB0B062" w14:textId="3F59B95F" w:rsidR="00A75ED2" w:rsidRPr="001E3805" w:rsidRDefault="009200BF" w:rsidP="00A75ED2">
      <w:pPr>
        <w:pStyle w:val="paragraph"/>
        <w:jc w:val="both"/>
        <w:textAlignment w:val="baseline"/>
      </w:pPr>
      <w:r w:rsidRPr="001E3805">
        <w:rPr>
          <w:rStyle w:val="eop"/>
        </w:rPr>
        <w:t xml:space="preserve"> </w:t>
      </w:r>
    </w:p>
    <w:p w14:paraId="686B8940" w14:textId="14FE80A0" w:rsidR="00A75ED2" w:rsidRDefault="00A75ED2" w:rsidP="00A75ED2">
      <w:pPr>
        <w:pStyle w:val="paragraph"/>
        <w:jc w:val="both"/>
        <w:textAlignment w:val="baseline"/>
        <w:rPr>
          <w:rStyle w:val="eop"/>
        </w:rPr>
      </w:pPr>
      <w:r w:rsidRPr="001E3805">
        <w:rPr>
          <w:rStyle w:val="normaltextrun1"/>
        </w:rPr>
        <w:t>Looking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forward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to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your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paper</w:t>
      </w:r>
      <w:r w:rsidR="009200BF" w:rsidRPr="001E3805">
        <w:rPr>
          <w:rStyle w:val="normaltextrun1"/>
        </w:rPr>
        <w:t xml:space="preserve"> </w:t>
      </w:r>
      <w:r w:rsidRPr="001E3805">
        <w:rPr>
          <w:rStyle w:val="normaltextrun1"/>
        </w:rPr>
        <w:t>proposals!</w:t>
      </w:r>
      <w:r w:rsidR="009200BF" w:rsidRPr="001E3805">
        <w:rPr>
          <w:rStyle w:val="eop"/>
        </w:rPr>
        <w:t xml:space="preserve"> </w:t>
      </w:r>
    </w:p>
    <w:p w14:paraId="029937DF" w14:textId="768B4D38" w:rsidR="00E51EAD" w:rsidRDefault="00E51EAD" w:rsidP="00A75ED2">
      <w:pPr>
        <w:pStyle w:val="paragraph"/>
        <w:jc w:val="both"/>
        <w:textAlignment w:val="baseline"/>
      </w:pPr>
    </w:p>
    <w:p w14:paraId="591E63B0" w14:textId="7DE34AFF" w:rsidR="00E51EAD" w:rsidRDefault="00E51EAD" w:rsidP="00A75ED2">
      <w:pPr>
        <w:pStyle w:val="paragraph"/>
        <w:jc w:val="both"/>
        <w:textAlignment w:val="baseline"/>
      </w:pPr>
    </w:p>
    <w:p w14:paraId="13C126B4" w14:textId="73F689D9" w:rsidR="00E51EAD" w:rsidRDefault="00E51EAD" w:rsidP="00A75ED2">
      <w:pPr>
        <w:pStyle w:val="paragraph"/>
        <w:jc w:val="both"/>
        <w:textAlignment w:val="baseline"/>
      </w:pPr>
    </w:p>
    <w:p w14:paraId="54134E74" w14:textId="77777777" w:rsidR="00E51EAD" w:rsidRDefault="00E51EAD" w:rsidP="00A75ED2">
      <w:pPr>
        <w:pStyle w:val="paragraph"/>
        <w:jc w:val="both"/>
        <w:textAlignment w:val="baseline"/>
      </w:pPr>
      <w:bookmarkStart w:id="0" w:name="_GoBack"/>
      <w:bookmarkEnd w:id="0"/>
    </w:p>
    <w:p w14:paraId="250CC917" w14:textId="77777777" w:rsidR="00E51EAD" w:rsidRDefault="00E51EAD" w:rsidP="00E51EAD">
      <w:pPr>
        <w:pStyle w:val="paragraph"/>
        <w:jc w:val="both"/>
        <w:textAlignment w:val="baseline"/>
      </w:pPr>
      <w:r>
        <w:t xml:space="preserve">Alina </w:t>
      </w:r>
      <w:proofErr w:type="spellStart"/>
      <w:r>
        <w:t>Vladimirova</w:t>
      </w:r>
      <w:proofErr w:type="spellEnd"/>
    </w:p>
    <w:p w14:paraId="60813946" w14:textId="7F1E217F" w:rsidR="00E51EAD" w:rsidRDefault="00E51EAD" w:rsidP="00A75ED2">
      <w:pPr>
        <w:pStyle w:val="paragraph"/>
        <w:jc w:val="both"/>
        <w:textAlignment w:val="baseline"/>
      </w:pPr>
      <w:r>
        <w:t xml:space="preserve">Artem </w:t>
      </w:r>
      <w:proofErr w:type="spellStart"/>
      <w:r>
        <w:t>Antonyuk</w:t>
      </w:r>
      <w:proofErr w:type="spellEnd"/>
    </w:p>
    <w:p w14:paraId="7F1D91B7" w14:textId="0B77EC13" w:rsidR="00E51EAD" w:rsidRPr="001E3805" w:rsidRDefault="00E51EAD" w:rsidP="00A75ED2">
      <w:pPr>
        <w:pStyle w:val="paragraph"/>
        <w:jc w:val="both"/>
        <w:textAlignment w:val="baseline"/>
      </w:pPr>
      <w:r>
        <w:t xml:space="preserve">Giulio </w:t>
      </w:r>
      <w:proofErr w:type="spellStart"/>
      <w:r>
        <w:t>Gallarotti</w:t>
      </w:r>
      <w:proofErr w:type="spellEnd"/>
    </w:p>
    <w:p w14:paraId="007D3A97" w14:textId="0997C5CF" w:rsidR="00A75ED2" w:rsidRPr="001E3805" w:rsidRDefault="009200BF" w:rsidP="00A75ED2">
      <w:pPr>
        <w:pStyle w:val="paragraph"/>
        <w:jc w:val="both"/>
        <w:textAlignment w:val="baseline"/>
      </w:pPr>
      <w:r w:rsidRPr="001E3805">
        <w:rPr>
          <w:rStyle w:val="eop"/>
        </w:rPr>
        <w:t xml:space="preserve"> </w:t>
      </w:r>
    </w:p>
    <w:p w14:paraId="5F3D5A44" w14:textId="09E74183" w:rsidR="00A75ED2" w:rsidRPr="001E3805" w:rsidRDefault="009200BF" w:rsidP="00A75ED2">
      <w:pPr>
        <w:pStyle w:val="paragraph"/>
        <w:jc w:val="both"/>
        <w:textAlignment w:val="baseline"/>
      </w:pPr>
      <w:r w:rsidRPr="001E3805">
        <w:rPr>
          <w:rStyle w:val="eop"/>
        </w:rPr>
        <w:t xml:space="preserve"> </w:t>
      </w:r>
    </w:p>
    <w:p w14:paraId="4FBCD15F" w14:textId="4177394F" w:rsidR="00A75ED2" w:rsidRPr="001E3805" w:rsidRDefault="009200BF" w:rsidP="00A75ED2">
      <w:pPr>
        <w:pStyle w:val="paragraph"/>
        <w:jc w:val="both"/>
        <w:textAlignment w:val="baseline"/>
      </w:pPr>
      <w:r w:rsidRPr="001E3805">
        <w:rPr>
          <w:rStyle w:val="eop"/>
        </w:rPr>
        <w:t xml:space="preserve"> </w:t>
      </w:r>
    </w:p>
    <w:p w14:paraId="6C92921F" w14:textId="77777777" w:rsidR="00943DBC" w:rsidRPr="001E3805" w:rsidRDefault="00943DBC">
      <w:pPr>
        <w:rPr>
          <w:sz w:val="24"/>
          <w:szCs w:val="24"/>
        </w:rPr>
      </w:pPr>
    </w:p>
    <w:sectPr w:rsidR="00943DBC" w:rsidRPr="001E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zMTYzMDQwMDMxNzJS0lEKTi0uzszPAykwrgUA4iT8xiwAAAA="/>
  </w:docVars>
  <w:rsids>
    <w:rsidRoot w:val="00A75ED2"/>
    <w:rsid w:val="000025A7"/>
    <w:rsid w:val="00062B00"/>
    <w:rsid w:val="001C7B05"/>
    <w:rsid w:val="001D408C"/>
    <w:rsid w:val="001E3805"/>
    <w:rsid w:val="00265AB4"/>
    <w:rsid w:val="00474F24"/>
    <w:rsid w:val="00706152"/>
    <w:rsid w:val="00803CD9"/>
    <w:rsid w:val="00820423"/>
    <w:rsid w:val="009200BF"/>
    <w:rsid w:val="00943DBC"/>
    <w:rsid w:val="00985BE0"/>
    <w:rsid w:val="00A75ED2"/>
    <w:rsid w:val="00AD7BD0"/>
    <w:rsid w:val="00B01F61"/>
    <w:rsid w:val="00B526CC"/>
    <w:rsid w:val="00B57C04"/>
    <w:rsid w:val="00BF0769"/>
    <w:rsid w:val="00C81A03"/>
    <w:rsid w:val="00D43704"/>
    <w:rsid w:val="00E14461"/>
    <w:rsid w:val="00E51EAD"/>
    <w:rsid w:val="00F07B38"/>
    <w:rsid w:val="00FB302D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EB1E"/>
  <w15:chartTrackingRefBased/>
  <w15:docId w15:val="{397BBCF4-A631-4D5C-AC15-C3E7464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A75ED2"/>
  </w:style>
  <w:style w:type="character" w:customStyle="1" w:styleId="contextualspellingandgrammarerror">
    <w:name w:val="contextualspellingandgrammarerror"/>
    <w:basedOn w:val="DefaultParagraphFont"/>
    <w:rsid w:val="00A75ED2"/>
  </w:style>
  <w:style w:type="character" w:customStyle="1" w:styleId="normaltextrun1">
    <w:name w:val="normaltextrun1"/>
    <w:basedOn w:val="DefaultParagraphFont"/>
    <w:rsid w:val="00A75ED2"/>
  </w:style>
  <w:style w:type="character" w:customStyle="1" w:styleId="eop">
    <w:name w:val="eop"/>
    <w:basedOn w:val="DefaultParagraphFont"/>
    <w:rsid w:val="00A75ED2"/>
  </w:style>
  <w:style w:type="character" w:styleId="Hyperlink">
    <w:name w:val="Hyperlink"/>
    <w:basedOn w:val="DefaultParagraphFont"/>
    <w:uiPriority w:val="99"/>
    <w:unhideWhenUsed/>
    <w:rsid w:val="00FD6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0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585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2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8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46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43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84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0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09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91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2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30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4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90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9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13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53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57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48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37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5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32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24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24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72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7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0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6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76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33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7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93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29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11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66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26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49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55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3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14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0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72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717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45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97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59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6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sa.rc36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Gallarotti</dc:creator>
  <cp:keywords/>
  <dc:description/>
  <cp:lastModifiedBy>Giulio Gallarotti</cp:lastModifiedBy>
  <cp:revision>2</cp:revision>
  <dcterms:created xsi:type="dcterms:W3CDTF">2018-12-29T14:52:00Z</dcterms:created>
  <dcterms:modified xsi:type="dcterms:W3CDTF">2018-12-29T14:52:00Z</dcterms:modified>
</cp:coreProperties>
</file>